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65991" w:rsidRDefault="00765991">
      <w:r>
        <w:rPr>
          <w:noProof/>
        </w:rPr>
        <mc:AlternateContent>
          <mc:Choice Requires="wps">
            <w:drawing>
              <wp:anchor distT="45720" distB="45720" distL="114300" distR="114300" simplePos="0" relativeHeight="251660288" behindDoc="0" locked="0" layoutInCell="1" allowOverlap="1" wp14:anchorId="734F03FE" wp14:editId="395924C7">
                <wp:simplePos x="0" y="0"/>
                <wp:positionH relativeFrom="margin">
                  <wp:posOffset>1419225</wp:posOffset>
                </wp:positionH>
                <wp:positionV relativeFrom="paragraph">
                  <wp:posOffset>219075</wp:posOffset>
                </wp:positionV>
                <wp:extent cx="384810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952500"/>
                        </a:xfrm>
                        <a:prstGeom prst="rect">
                          <a:avLst/>
                        </a:prstGeom>
                        <a:solidFill>
                          <a:srgbClr val="FFFFFF"/>
                        </a:solidFill>
                        <a:ln w="9525">
                          <a:solidFill>
                            <a:srgbClr val="000000"/>
                          </a:solidFill>
                          <a:miter lim="800000"/>
                          <a:headEnd/>
                          <a:tailEnd/>
                        </a:ln>
                      </wps:spPr>
                      <wps:txbx>
                        <w:txbxContent>
                          <w:p w:rsidR="00765991" w:rsidRDefault="00765991" w:rsidP="00765991">
                            <w:pPr>
                              <w:jc w:val="center"/>
                              <w:rPr>
                                <w:sz w:val="40"/>
                                <w:szCs w:val="40"/>
                              </w:rPr>
                            </w:pPr>
                            <w:r w:rsidRPr="00765991">
                              <w:rPr>
                                <w:sz w:val="40"/>
                                <w:szCs w:val="40"/>
                              </w:rPr>
                              <w:t>KPBSD Migrant Education Program</w:t>
                            </w:r>
                          </w:p>
                          <w:p w:rsidR="00765991" w:rsidRPr="00765991" w:rsidRDefault="00765991" w:rsidP="00765991">
                            <w:pPr>
                              <w:jc w:val="center"/>
                              <w:rPr>
                                <w:sz w:val="40"/>
                                <w:szCs w:val="40"/>
                              </w:rPr>
                            </w:pPr>
                            <w:r>
                              <w:rPr>
                                <w:sz w:val="40"/>
                                <w:szCs w:val="40"/>
                              </w:rPr>
                              <w:t>Seasonal Work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F03FE" id="_x0000_t202" coordsize="21600,21600" o:spt="202" path="m,l,21600r21600,l21600,xe">
                <v:stroke joinstyle="miter"/>
                <v:path gradientshapeok="t" o:connecttype="rect"/>
              </v:shapetype>
              <v:shape id="Text Box 2" o:spid="_x0000_s1026" type="#_x0000_t202" style="position:absolute;margin-left:111.75pt;margin-top:17.25pt;width:303pt;height: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">
                <v:textbox>
                  <w:txbxContent>
                    <w:p w:rsidR="00765991" w:rsidRDefault="00765991" w:rsidP="00765991">
                      <w:pPr>
                        <w:jc w:val="center"/>
                        <w:rPr>
                          <w:sz w:val="40"/>
                          <w:szCs w:val="40"/>
                        </w:rPr>
                      </w:pPr>
                      <w:r w:rsidRPr="00765991">
                        <w:rPr>
                          <w:sz w:val="40"/>
                          <w:szCs w:val="40"/>
                        </w:rPr>
                        <w:t>KPBSD Migrant Education Program</w:t>
                      </w:r>
                    </w:p>
                    <w:p w:rsidR="00765991" w:rsidRPr="00765991" w:rsidRDefault="00765991" w:rsidP="00765991">
                      <w:pPr>
                        <w:jc w:val="center"/>
                        <w:rPr>
                          <w:sz w:val="40"/>
                          <w:szCs w:val="40"/>
                        </w:rPr>
                      </w:pPr>
                      <w:r>
                        <w:rPr>
                          <w:sz w:val="40"/>
                          <w:szCs w:val="40"/>
                        </w:rPr>
                        <w:t>Seasonal Work Survey</w:t>
                      </w:r>
                    </w:p>
                  </w:txbxContent>
                </v:textbox>
                <w10:wrap type="square" anchorx="margin"/>
              </v:shape>
            </w:pict>
          </mc:Fallback>
        </mc:AlternateContent>
      </w:r>
      <w:r w:rsidRPr="009B215F">
        <w:rPr>
          <w:noProof/>
        </w:rPr>
        <w:drawing>
          <wp:anchor distT="0" distB="0" distL="114300" distR="114300" simplePos="0" relativeHeight="251658240" behindDoc="1" locked="0" layoutInCell="1" allowOverlap="1" wp14:anchorId="1E861B24" wp14:editId="19CBFDA9">
            <wp:simplePos x="0" y="0"/>
            <wp:positionH relativeFrom="page">
              <wp:align>right</wp:align>
            </wp:positionH>
            <wp:positionV relativeFrom="margin">
              <wp:align>top</wp:align>
            </wp:positionV>
            <wp:extent cx="1691640" cy="2203450"/>
            <wp:effectExtent l="0" t="8255" r="0" b="0"/>
            <wp:wrapNone/>
            <wp:docPr id="1" name="Picture 1" descr="\\my\data$\e10723\Desktop\Migrant 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ta$\e10723\Desktop\Migrant E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91640" cy="220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15F">
        <w:rPr>
          <w:noProof/>
        </w:rPr>
        <w:drawing>
          <wp:inline distT="0" distB="0" distL="0" distR="0" wp14:anchorId="41CEFE1B" wp14:editId="3CF7371D">
            <wp:extent cx="1252728" cy="1325880"/>
            <wp:effectExtent l="0" t="0" r="5080" b="7620"/>
            <wp:docPr id="2" name="Picture 2" descr="\\my\data$\e10723\Documents\My Pictures\KPBSD logo 4c Where Kids Come 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ata$\e10723\Documents\My Pictures\KPBSD logo 4c Where Kids Come Fir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325880"/>
                    </a:xfrm>
                    <a:prstGeom prst="rect">
                      <a:avLst/>
                    </a:prstGeom>
                    <a:noFill/>
                    <a:ln>
                      <a:noFill/>
                    </a:ln>
                  </pic:spPr>
                </pic:pic>
              </a:graphicData>
            </a:graphic>
          </wp:inline>
        </w:drawing>
      </w:r>
      <w:r w:rsidRPr="00765991">
        <w:t xml:space="preserve"> </w:t>
      </w:r>
    </w:p>
    <w:p w:rsidR="00A50C94" w:rsidRPr="00623D24" w:rsidRDefault="00765991" w:rsidP="00765991">
      <w:pPr>
        <w:jc w:val="center"/>
        <w:rPr>
          <w:sz w:val="24"/>
          <w:szCs w:val="24"/>
        </w:rPr>
      </w:pPr>
      <w:r w:rsidRPr="00623D24">
        <w:rPr>
          <w:sz w:val="24"/>
          <w:szCs w:val="24"/>
        </w:rPr>
        <w:t>Please take time to</w:t>
      </w:r>
      <w:r w:rsidR="00B637A2" w:rsidRPr="00623D24">
        <w:rPr>
          <w:sz w:val="24"/>
          <w:szCs w:val="24"/>
        </w:rPr>
        <w:t xml:space="preserve"> complete this quick survey.  All of your answers will be kept confidential.  The information you provide may help our district qualify for federal funding to provide more education services to our students.</w:t>
      </w:r>
    </w:p>
    <w:p w:rsidR="00B637A2" w:rsidRDefault="00B637A2" w:rsidP="007B5ECB">
      <w:pPr>
        <w:pStyle w:val="ListParagraph"/>
        <w:numPr>
          <w:ilvl w:val="0"/>
          <w:numId w:val="1"/>
        </w:numPr>
      </w:pPr>
      <w:r>
        <w:t>Within the past three years, has anyone in your family engaged in any of the following activities:</w:t>
      </w:r>
    </w:p>
    <w:p w:rsidR="005648A9" w:rsidRDefault="00636196" w:rsidP="005648A9">
      <w:r>
        <w:t>____</w:t>
      </w:r>
      <w:r>
        <w:tab/>
      </w:r>
      <w:r w:rsidR="00B637A2">
        <w:t>Commercial Fishing</w:t>
      </w:r>
      <w:r w:rsidR="005648A9">
        <w:tab/>
      </w:r>
      <w:r w:rsidR="005648A9">
        <w:tab/>
        <w:t>____</w:t>
      </w:r>
      <w:r w:rsidR="005648A9">
        <w:tab/>
        <w:t>Logging (with a logging company)</w:t>
      </w:r>
    </w:p>
    <w:p w:rsidR="005648A9" w:rsidRDefault="00636196" w:rsidP="005648A9">
      <w:r>
        <w:t>____</w:t>
      </w:r>
      <w:r>
        <w:tab/>
      </w:r>
      <w:r w:rsidR="00B637A2">
        <w:t>Subsistence Fishing</w:t>
      </w:r>
      <w:r w:rsidR="005648A9">
        <w:tab/>
      </w:r>
      <w:r w:rsidR="005648A9">
        <w:tab/>
        <w:t>_____</w:t>
      </w:r>
      <w:r w:rsidR="005648A9">
        <w:tab/>
        <w:t>Agriculture (may include berry picking in some instances)</w:t>
      </w:r>
    </w:p>
    <w:p w:rsidR="00B637A2" w:rsidRDefault="00B637A2" w:rsidP="007B5ECB">
      <w:pPr>
        <w:pStyle w:val="ListParagraph"/>
        <w:numPr>
          <w:ilvl w:val="0"/>
          <w:numId w:val="1"/>
        </w:numPr>
      </w:pPr>
      <w:r>
        <w:t>Did the activity require being away from your residence for a total of 7 nights/8 days over the course of a year?</w:t>
      </w:r>
    </w:p>
    <w:p w:rsidR="00B637A2" w:rsidRDefault="00106A9F" w:rsidP="00106A9F">
      <w:pPr>
        <w:ind w:left="720"/>
      </w:pPr>
      <w:r>
        <w:t>YES</w:t>
      </w:r>
      <w:r>
        <w:tab/>
        <w:t>NO</w:t>
      </w:r>
    </w:p>
    <w:p w:rsidR="00B637A2" w:rsidRDefault="00B637A2" w:rsidP="007B5ECB">
      <w:pPr>
        <w:pStyle w:val="ListParagraph"/>
        <w:numPr>
          <w:ilvl w:val="0"/>
          <w:numId w:val="1"/>
        </w:numPr>
      </w:pPr>
      <w:r>
        <w:t>If yes, did the activity require travel that either crossed school district boundaries or was at least 20 miles, one way, away from your residence?</w:t>
      </w:r>
    </w:p>
    <w:p w:rsidR="00B637A2" w:rsidRDefault="00106A9F" w:rsidP="00106A9F">
      <w:pPr>
        <w:ind w:left="720"/>
      </w:pPr>
      <w:r>
        <w:t>YES</w:t>
      </w:r>
      <w:r>
        <w:tab/>
        <w:t>NO</w:t>
      </w:r>
    </w:p>
    <w:p w:rsidR="00B637A2" w:rsidRDefault="00623D24" w:rsidP="007B5ECB">
      <w:pPr>
        <w:pStyle w:val="ListParagraph"/>
        <w:numPr>
          <w:ilvl w:val="0"/>
          <w:numId w:val="1"/>
        </w:numPr>
      </w:pPr>
      <w:r>
        <w:rPr>
          <w:noProof/>
        </w:rPr>
        <mc:AlternateContent>
          <mc:Choice Requires="wps">
            <w:drawing>
              <wp:anchor distT="45720" distB="45720" distL="114300" distR="114300" simplePos="0" relativeHeight="251664384" behindDoc="0" locked="0" layoutInCell="1" allowOverlap="1" wp14:anchorId="41936859" wp14:editId="4F16F613">
                <wp:simplePos x="0" y="0"/>
                <wp:positionH relativeFrom="column">
                  <wp:posOffset>297180</wp:posOffset>
                </wp:positionH>
                <wp:positionV relativeFrom="paragraph">
                  <wp:posOffset>467360</wp:posOffset>
                </wp:positionV>
                <wp:extent cx="6591300" cy="10382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38225"/>
                        </a:xfrm>
                        <a:prstGeom prst="rect">
                          <a:avLst/>
                        </a:prstGeom>
                        <a:solidFill>
                          <a:srgbClr val="FFFFFF"/>
                        </a:solidFill>
                        <a:ln w="38100">
                          <a:solidFill>
                            <a:srgbClr val="000000"/>
                          </a:solidFill>
                          <a:miter lim="800000"/>
                          <a:headEnd/>
                          <a:tailEnd/>
                        </a:ln>
                      </wps:spPr>
                      <wps:txbx>
                        <w:txbxContent>
                          <w:p w:rsidR="00623D24" w:rsidRPr="00E821EC" w:rsidRDefault="00623D24" w:rsidP="00623D24">
                            <w:pPr>
                              <w:spacing w:after="0"/>
                              <w:jc w:val="center"/>
                              <w:rPr>
                                <w:sz w:val="24"/>
                                <w:szCs w:val="24"/>
                              </w:rPr>
                            </w:pPr>
                            <w:r w:rsidRPr="00E821EC">
                              <w:rPr>
                                <w:sz w:val="24"/>
                                <w:szCs w:val="24"/>
                              </w:rPr>
                              <w:t>If you did not select an activity or answered NO to questions 2, 3 or 4,</w:t>
                            </w:r>
                          </w:p>
                          <w:p w:rsidR="00623D24" w:rsidRPr="00E821EC" w:rsidRDefault="00623D24" w:rsidP="00623D24">
                            <w:pPr>
                              <w:spacing w:after="0"/>
                              <w:jc w:val="center"/>
                              <w:rPr>
                                <w:sz w:val="24"/>
                                <w:szCs w:val="24"/>
                              </w:rPr>
                            </w:pPr>
                            <w:r w:rsidRPr="00E821EC">
                              <w:rPr>
                                <w:sz w:val="24"/>
                                <w:szCs w:val="24"/>
                              </w:rPr>
                              <w:t xml:space="preserve"> you do </w:t>
                            </w:r>
                            <w:r w:rsidRPr="00E821EC">
                              <w:rPr>
                                <w:b/>
                                <w:sz w:val="24"/>
                                <w:szCs w:val="24"/>
                                <w:u w:val="single"/>
                              </w:rPr>
                              <w:t>not</w:t>
                            </w:r>
                            <w:r w:rsidRPr="00E821EC">
                              <w:rPr>
                                <w:b/>
                                <w:sz w:val="24"/>
                                <w:szCs w:val="24"/>
                              </w:rPr>
                              <w:t xml:space="preserve"> </w:t>
                            </w:r>
                            <w:r w:rsidRPr="00E821EC">
                              <w:rPr>
                                <w:sz w:val="24"/>
                                <w:szCs w:val="24"/>
                              </w:rPr>
                              <w:t>need to continue and may discard this survey.</w:t>
                            </w:r>
                          </w:p>
                          <w:p w:rsidR="00623D24" w:rsidRPr="00E821EC" w:rsidRDefault="00623D24" w:rsidP="00623D24">
                            <w:pPr>
                              <w:spacing w:after="0"/>
                              <w:jc w:val="center"/>
                              <w:rPr>
                                <w:sz w:val="12"/>
                                <w:szCs w:val="12"/>
                              </w:rPr>
                            </w:pPr>
                          </w:p>
                          <w:p w:rsidR="00623D24" w:rsidRPr="00E821EC" w:rsidRDefault="00623D24" w:rsidP="00623D24">
                            <w:pPr>
                              <w:spacing w:after="0"/>
                              <w:jc w:val="center"/>
                              <w:rPr>
                                <w:sz w:val="24"/>
                                <w:szCs w:val="24"/>
                                <w14:textOutline w14:w="9525" w14:cap="rnd" w14:cmpd="sng" w14:algn="ctr">
                                  <w14:solidFill>
                                    <w14:srgbClr w14:val="000000"/>
                                  </w14:solidFill>
                                  <w14:prstDash w14:val="solid"/>
                                  <w14:bevel/>
                                </w14:textOutline>
                              </w:rPr>
                            </w:pPr>
                            <w:r w:rsidRPr="00E821EC">
                              <w:rPr>
                                <w:sz w:val="24"/>
                                <w:szCs w:val="24"/>
                              </w:rPr>
                              <w:t>If you selected an activity and answered YES to questions 2-4, please complete the contact information below.</w:t>
                            </w:r>
                          </w:p>
                          <w:p w:rsidR="00623D24" w:rsidRDefault="00623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6859" id="_x0000_t202" coordsize="21600,21600" o:spt="202" path="m,l,21600r21600,l21600,xe">
                <v:stroke joinstyle="miter"/>
                <v:path gradientshapeok="t" o:connecttype="rect"/>
              </v:shapetype>
              <v:shape id="_x0000_s1027" type="#_x0000_t202" style="position:absolute;left:0;text-align:left;margin-left:23.4pt;margin-top:36.8pt;width:519pt;height:8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" strokeweight="3pt">
                <v:textbox>
                  <w:txbxContent>
                    <w:p w:rsidR="00623D24" w:rsidRPr="00E821EC" w:rsidRDefault="00623D24" w:rsidP="00623D24">
                      <w:pPr>
                        <w:spacing w:after="0"/>
                        <w:jc w:val="center"/>
                        <w:rPr>
                          <w:sz w:val="24"/>
                          <w:szCs w:val="24"/>
                        </w:rPr>
                      </w:pPr>
                      <w:r w:rsidRPr="00E821EC">
                        <w:rPr>
                          <w:sz w:val="24"/>
                          <w:szCs w:val="24"/>
                        </w:rPr>
                        <w:t>If you did not select an activity or answered NO to questions 2, 3 or 4,</w:t>
                      </w:r>
                    </w:p>
                    <w:p w:rsidR="00623D24" w:rsidRPr="00E821EC" w:rsidRDefault="00623D24" w:rsidP="00623D24">
                      <w:pPr>
                        <w:spacing w:after="0"/>
                        <w:jc w:val="center"/>
                        <w:rPr>
                          <w:sz w:val="24"/>
                          <w:szCs w:val="24"/>
                        </w:rPr>
                      </w:pPr>
                      <w:r w:rsidRPr="00E821EC">
                        <w:rPr>
                          <w:sz w:val="24"/>
                          <w:szCs w:val="24"/>
                        </w:rPr>
                        <w:t xml:space="preserve"> you do </w:t>
                      </w:r>
                      <w:r w:rsidRPr="00E821EC">
                        <w:rPr>
                          <w:b/>
                          <w:sz w:val="24"/>
                          <w:szCs w:val="24"/>
                          <w:u w:val="single"/>
                        </w:rPr>
                        <w:t>not</w:t>
                      </w:r>
                      <w:r w:rsidRPr="00E821EC">
                        <w:rPr>
                          <w:b/>
                          <w:sz w:val="24"/>
                          <w:szCs w:val="24"/>
                        </w:rPr>
                        <w:t xml:space="preserve"> </w:t>
                      </w:r>
                      <w:r w:rsidRPr="00E821EC">
                        <w:rPr>
                          <w:sz w:val="24"/>
                          <w:szCs w:val="24"/>
                        </w:rPr>
                        <w:t>need to continue and may discard this survey.</w:t>
                      </w:r>
                    </w:p>
                    <w:p w:rsidR="00623D24" w:rsidRPr="00E821EC" w:rsidRDefault="00623D24" w:rsidP="00623D24">
                      <w:pPr>
                        <w:spacing w:after="0"/>
                        <w:jc w:val="center"/>
                        <w:rPr>
                          <w:sz w:val="12"/>
                          <w:szCs w:val="12"/>
                        </w:rPr>
                      </w:pPr>
                    </w:p>
                    <w:p w:rsidR="00623D24" w:rsidRPr="00E821EC" w:rsidRDefault="00623D24" w:rsidP="00623D24">
                      <w:pPr>
                        <w:spacing w:after="0"/>
                        <w:jc w:val="center"/>
                        <w:rPr>
                          <w:sz w:val="24"/>
                          <w:szCs w:val="24"/>
                          <w14:textOutline w14:w="9525" w14:cap="rnd" w14:cmpd="sng" w14:algn="ctr">
                            <w14:solidFill>
                              <w14:srgbClr w14:val="000000"/>
                            </w14:solidFill>
                            <w14:prstDash w14:val="solid"/>
                            <w14:bevel/>
                          </w14:textOutline>
                        </w:rPr>
                      </w:pPr>
                      <w:r w:rsidRPr="00E821EC">
                        <w:rPr>
                          <w:sz w:val="24"/>
                          <w:szCs w:val="24"/>
                        </w:rPr>
                        <w:t>If you selected an activity and answered YES to questions 2-4, please complete the contact information below.</w:t>
                      </w:r>
                    </w:p>
                    <w:p w:rsidR="00623D24" w:rsidRDefault="00623D24"/>
                  </w:txbxContent>
                </v:textbox>
                <w10:wrap type="square"/>
              </v:shape>
            </w:pict>
          </mc:Fallback>
        </mc:AlternateContent>
      </w:r>
      <w:r w:rsidR="00B637A2">
        <w:t>Is the activity an economic necessity for your fami</w:t>
      </w:r>
      <w:r>
        <w:t>ly, meaning you need the income,</w:t>
      </w:r>
      <w:r w:rsidR="00B637A2">
        <w:t xml:space="preserve"> harvest</w:t>
      </w:r>
      <w:r>
        <w:t xml:space="preserve"> or catch</w:t>
      </w:r>
      <w:r w:rsidR="00B637A2">
        <w:t xml:space="preserve"> to meet your </w:t>
      </w:r>
      <w:r w:rsidR="007B5ECB">
        <w:t xml:space="preserve">household’s </w:t>
      </w:r>
      <w:r w:rsidR="00B637A2">
        <w:t>most basic needs?</w:t>
      </w:r>
      <w:r>
        <w:t xml:space="preserve">      YES</w:t>
      </w:r>
      <w:r>
        <w:tab/>
        <w:t xml:space="preserve">    NO</w:t>
      </w:r>
    </w:p>
    <w:p w:rsidR="00B637A2" w:rsidRDefault="005648A9">
      <w:r>
        <w:t>Name:  ___________________________________</w:t>
      </w:r>
    </w:p>
    <w:p w:rsidR="005648A9" w:rsidRDefault="005648A9">
      <w:r>
        <w:t>Phone number: ____________________________</w:t>
      </w:r>
    </w:p>
    <w:p w:rsidR="005648A9" w:rsidRDefault="005648A9">
      <w:r>
        <w:t>Names of children who traveled for the activity: ___________________________________________________</w:t>
      </w:r>
    </w:p>
    <w:p w:rsidR="005648A9" w:rsidRDefault="005648A9">
      <w:r>
        <w:t>___________________________________________________________________________________________</w:t>
      </w:r>
    </w:p>
    <w:p w:rsidR="00FF1505" w:rsidRDefault="00FF1505">
      <w:r>
        <w:t>Dates away from residence:  ___________________________________________________________________</w:t>
      </w:r>
    </w:p>
    <w:p w:rsidR="00623D24" w:rsidRDefault="00623D24">
      <w:r>
        <w:t xml:space="preserve">Are any of your children currently enrolled in the Migrant Education Program?  </w:t>
      </w:r>
      <w:r>
        <w:tab/>
        <w:t xml:space="preserve">YES  </w:t>
      </w:r>
      <w:r>
        <w:tab/>
        <w:t>NO</w:t>
      </w:r>
    </w:p>
    <w:p w:rsidR="005648A9" w:rsidRDefault="005648A9">
      <w:r>
        <w:t>PLEASE BE PREPARED TO PROVIDE</w:t>
      </w:r>
      <w:r w:rsidR="00F34D0B">
        <w:t xml:space="preserve"> DETAILS REGARDING THE ACTIVITY, INCLUDING</w:t>
      </w:r>
      <w:r>
        <w:t xml:space="preserve"> </w:t>
      </w:r>
      <w:r w:rsidR="00AC649E">
        <w:t>LOCATION</w:t>
      </w:r>
      <w:r w:rsidR="00F34D0B">
        <w:t>,</w:t>
      </w:r>
      <w:r w:rsidR="00AC649E">
        <w:t xml:space="preserve"> GEAR AND CATCH</w:t>
      </w:r>
      <w:r w:rsidR="00F34D0B">
        <w:t>/HARVEST</w:t>
      </w:r>
    </w:p>
    <w:p w:rsidR="00623D24" w:rsidRDefault="00623D24" w:rsidP="00623D24">
      <w:pPr>
        <w:spacing w:after="0"/>
      </w:pPr>
    </w:p>
    <w:p w:rsidR="00623D24" w:rsidRDefault="00E821EC" w:rsidP="00623D24">
      <w:pPr>
        <w:spacing w:after="0"/>
      </w:pPr>
      <w:r>
        <w:rPr>
          <w:noProof/>
        </w:rPr>
        <mc:AlternateContent>
          <mc:Choice Requires="wps">
            <w:drawing>
              <wp:anchor distT="45720" distB="45720" distL="114300" distR="114300" simplePos="0" relativeHeight="251662336" behindDoc="0" locked="0" layoutInCell="1" allowOverlap="1" wp14:anchorId="206B31F0" wp14:editId="4B677E68">
                <wp:simplePos x="0" y="0"/>
                <wp:positionH relativeFrom="column">
                  <wp:posOffset>3234690</wp:posOffset>
                </wp:positionH>
                <wp:positionV relativeFrom="paragraph">
                  <wp:posOffset>9525</wp:posOffset>
                </wp:positionV>
                <wp:extent cx="3105150" cy="8667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66775"/>
                        </a:xfrm>
                        <a:prstGeom prst="rect">
                          <a:avLst/>
                        </a:prstGeom>
                        <a:solidFill>
                          <a:srgbClr val="FFFFFF"/>
                        </a:solidFill>
                        <a:ln w="9525">
                          <a:solidFill>
                            <a:srgbClr val="000000"/>
                          </a:solidFill>
                          <a:miter lim="800000"/>
                          <a:headEnd/>
                          <a:tailEnd/>
                        </a:ln>
                      </wps:spPr>
                      <wps:txbx>
                        <w:txbxContent>
                          <w:p w:rsidR="00220093" w:rsidRDefault="00220093" w:rsidP="00220093">
                            <w:pPr>
                              <w:spacing w:after="0"/>
                            </w:pPr>
                            <w:r>
                              <w:t>KPBSD Migrant Education Program</w:t>
                            </w:r>
                          </w:p>
                          <w:p w:rsidR="00220093" w:rsidRDefault="00220093" w:rsidP="00220093">
                            <w:pPr>
                              <w:spacing w:after="0"/>
                            </w:pPr>
                            <w:r>
                              <w:t>148 N Binkley St</w:t>
                            </w:r>
                          </w:p>
                          <w:p w:rsidR="00220093" w:rsidRDefault="00220093" w:rsidP="00220093">
                            <w:pPr>
                              <w:spacing w:after="0"/>
                            </w:pPr>
                            <w:r>
                              <w:t>Soldotna, AK 99669</w:t>
                            </w:r>
                          </w:p>
                          <w:p w:rsidR="00220093" w:rsidRDefault="00A26759" w:rsidP="00220093">
                            <w:pPr>
                              <w:spacing w:after="0"/>
                            </w:pPr>
                            <w:r>
                              <w:t xml:space="preserve">Forms can be scanned to </w:t>
                            </w:r>
                            <w:r w:rsidRPr="00A26759">
                              <w:rPr>
                                <w:u w:val="single"/>
                              </w:rPr>
                              <w:t>msnell@kpbsd.k12.ak.us</w:t>
                            </w:r>
                          </w:p>
                          <w:p w:rsidR="00220093" w:rsidRDefault="00220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B31F0" id="_x0000_s1028" type="#_x0000_t202" style="position:absolute;margin-left:254.7pt;margin-top:.75pt;width:244.5pt;height:6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">
                <v:textbox>
                  <w:txbxContent>
                    <w:p w:rsidR="00220093" w:rsidRDefault="00220093" w:rsidP="00220093">
                      <w:pPr>
                        <w:spacing w:after="0"/>
                      </w:pPr>
                      <w:r>
                        <w:t>KPBSD Migrant Education Program</w:t>
                      </w:r>
                    </w:p>
                    <w:p w:rsidR="00220093" w:rsidRDefault="00220093" w:rsidP="00220093">
                      <w:pPr>
                        <w:spacing w:after="0"/>
                      </w:pPr>
                      <w:r>
                        <w:t>148 N Binkley St</w:t>
                      </w:r>
                    </w:p>
                    <w:p w:rsidR="00220093" w:rsidRDefault="00220093" w:rsidP="00220093">
                      <w:pPr>
                        <w:spacing w:after="0"/>
                      </w:pPr>
                      <w:r>
                        <w:t>Soldotna, AK 99669</w:t>
                      </w:r>
                    </w:p>
                    <w:p w:rsidR="00220093" w:rsidRDefault="00A26759" w:rsidP="00220093">
                      <w:pPr>
                        <w:spacing w:after="0"/>
                      </w:pPr>
                      <w:r>
                        <w:t xml:space="preserve">Forms can be scanned to </w:t>
                      </w:r>
                      <w:r w:rsidRPr="00A26759">
                        <w:rPr>
                          <w:u w:val="single"/>
                        </w:rPr>
                        <w:t>msnell@kpbsd.k12.ak.us</w:t>
                      </w:r>
                    </w:p>
                    <w:p w:rsidR="00220093" w:rsidRDefault="00220093"/>
                  </w:txbxContent>
                </v:textbox>
                <w10:wrap type="square"/>
              </v:shape>
            </w:pict>
          </mc:Fallback>
        </mc:AlternateContent>
      </w:r>
      <w:r w:rsidR="00220093">
        <w:t xml:space="preserve">Return this form to your school secretary </w:t>
      </w:r>
    </w:p>
    <w:p w:rsidR="00220093" w:rsidRDefault="00220093" w:rsidP="00623D24">
      <w:pPr>
        <w:spacing w:after="0"/>
      </w:pPr>
      <w:r>
        <w:t>or mail</w:t>
      </w:r>
      <w:r w:rsidR="00623D24">
        <w:t xml:space="preserve"> or scan</w:t>
      </w:r>
      <w:r>
        <w:t xml:space="preserve"> to: </w:t>
      </w:r>
    </w:p>
    <w:p w:rsidR="00220093" w:rsidRDefault="00220093">
      <w:pPr>
        <w:spacing w:after="0"/>
      </w:pPr>
    </w:p>
    <w:p w:rsidR="00220093" w:rsidRDefault="00220093">
      <w:pPr>
        <w:spacing w:after="0"/>
      </w:pPr>
    </w:p>
    <w:sectPr w:rsidR="00220093" w:rsidSect="005648A9">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CD" w:rsidRDefault="00F17DCD" w:rsidP="00F17DCD">
      <w:pPr>
        <w:spacing w:after="0" w:line="240" w:lineRule="auto"/>
      </w:pPr>
      <w:r>
        <w:separator/>
      </w:r>
    </w:p>
  </w:endnote>
  <w:endnote w:type="continuationSeparator" w:id="0">
    <w:p w:rsidR="00F17DCD" w:rsidRDefault="00F17DCD" w:rsidP="00F1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CD" w:rsidRDefault="00F17DCD">
    <w:pPr>
      <w:pStyle w:val="Footer"/>
    </w:pPr>
    <w:r>
      <w:rPr>
        <w:noProof/>
      </w:rPr>
      <mc:AlternateContent>
        <mc:Choice Requires="wps">
          <w:drawing>
            <wp:anchor distT="45720" distB="45720" distL="114300" distR="114300" simplePos="0" relativeHeight="251659264" behindDoc="0" locked="0" layoutInCell="1" allowOverlap="1" wp14:anchorId="07E153F4" wp14:editId="6A5E6160">
              <wp:simplePos x="0" y="0"/>
              <wp:positionH relativeFrom="margin">
                <wp:align>left</wp:align>
              </wp:positionH>
              <wp:positionV relativeFrom="paragraph">
                <wp:posOffset>27940</wp:posOffset>
              </wp:positionV>
              <wp:extent cx="6791325" cy="447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47675"/>
                      </a:xfrm>
                      <a:prstGeom prst="rect">
                        <a:avLst/>
                      </a:prstGeom>
                      <a:solidFill>
                        <a:srgbClr val="FFFFFF"/>
                      </a:solidFill>
                      <a:ln w="9525">
                        <a:solidFill>
                          <a:srgbClr val="000000"/>
                        </a:solidFill>
                        <a:miter lim="800000"/>
                        <a:headEnd/>
                        <a:tailEnd/>
                      </a:ln>
                    </wps:spPr>
                    <wps:txbx>
                      <w:txbxContent>
                        <w:p w:rsidR="00F17DCD" w:rsidRDefault="00F17DCD" w:rsidP="00F17DCD">
                          <w:r>
                            <w:t>This form does not enroll your child(</w:t>
                          </w:r>
                          <w:proofErr w:type="spellStart"/>
                          <w:r>
                            <w:t>ren</w:t>
                          </w:r>
                          <w:proofErr w:type="spellEnd"/>
                          <w:r>
                            <w:t>) in the KPBSD Migrant Education Program.  You must complete an interview and sign a Certificate of Eligibility.  Eligibility is determined by the State of Alaska Migrant Education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153F4" id="_x0000_t202" coordsize="21600,21600" o:spt="202" path="m,l,21600r21600,l21600,xe">
              <v:stroke joinstyle="miter"/>
              <v:path gradientshapeok="t" o:connecttype="rect"/>
            </v:shapetype>
            <v:shape id="_x0000_s1028" type="#_x0000_t202" style="position:absolute;margin-left:0;margin-top:2.2pt;width:534.75pt;height: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">
              <v:textbox>
                <w:txbxContent>
                  <w:p w:rsidR="00F17DCD" w:rsidRDefault="00F17DCD" w:rsidP="00F17DCD">
                    <w:r>
                      <w:t>This form does not enroll your child(</w:t>
                    </w:r>
                    <w:proofErr w:type="spellStart"/>
                    <w:r>
                      <w:t>ren</w:t>
                    </w:r>
                    <w:proofErr w:type="spellEnd"/>
                    <w:r>
                      <w:t>) in the KPBSD Migrant Education Program.  You must complete an interview and sign a Certificate of Eligibility.  Eligibility is determined by the State of Alaska Migrant Education Office.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CD" w:rsidRDefault="00F17DCD" w:rsidP="00F17DCD">
      <w:pPr>
        <w:spacing w:after="0" w:line="240" w:lineRule="auto"/>
      </w:pPr>
      <w:r>
        <w:separator/>
      </w:r>
    </w:p>
  </w:footnote>
  <w:footnote w:type="continuationSeparator" w:id="0">
    <w:p w:rsidR="00F17DCD" w:rsidRDefault="00F17DCD" w:rsidP="00F17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63C7"/>
    <w:multiLevelType w:val="hybridMultilevel"/>
    <w:tmpl w:val="EF62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EB"/>
    <w:rsid w:val="00106A9F"/>
    <w:rsid w:val="00127B9E"/>
    <w:rsid w:val="001D425C"/>
    <w:rsid w:val="00220093"/>
    <w:rsid w:val="00442390"/>
    <w:rsid w:val="004B4B40"/>
    <w:rsid w:val="004D11EB"/>
    <w:rsid w:val="00540039"/>
    <w:rsid w:val="005648A9"/>
    <w:rsid w:val="00623D24"/>
    <w:rsid w:val="00636196"/>
    <w:rsid w:val="00765991"/>
    <w:rsid w:val="007B5ECB"/>
    <w:rsid w:val="009B215F"/>
    <w:rsid w:val="00A26759"/>
    <w:rsid w:val="00A50C94"/>
    <w:rsid w:val="00AC649E"/>
    <w:rsid w:val="00B637A2"/>
    <w:rsid w:val="00B97992"/>
    <w:rsid w:val="00C1792D"/>
    <w:rsid w:val="00C92F02"/>
    <w:rsid w:val="00D8783F"/>
    <w:rsid w:val="00E821EC"/>
    <w:rsid w:val="00E903C0"/>
    <w:rsid w:val="00F17DCD"/>
    <w:rsid w:val="00F34D0B"/>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817C790-8C5B-4B8E-94D4-7AA3E528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CB"/>
    <w:pPr>
      <w:ind w:left="720"/>
      <w:contextualSpacing/>
    </w:pPr>
  </w:style>
  <w:style w:type="table" w:styleId="TableGrid">
    <w:name w:val="Table Grid"/>
    <w:basedOn w:val="TableNormal"/>
    <w:uiPriority w:val="39"/>
    <w:rsid w:val="00E9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DCD"/>
  </w:style>
  <w:style w:type="paragraph" w:styleId="Footer">
    <w:name w:val="footer"/>
    <w:basedOn w:val="Normal"/>
    <w:link w:val="FooterChar"/>
    <w:uiPriority w:val="99"/>
    <w:unhideWhenUsed/>
    <w:rsid w:val="00F1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DCD"/>
  </w:style>
  <w:style w:type="paragraph" w:styleId="BalloonText">
    <w:name w:val="Balloon Text"/>
    <w:basedOn w:val="Normal"/>
    <w:link w:val="BalloonTextChar"/>
    <w:uiPriority w:val="99"/>
    <w:semiHidden/>
    <w:unhideWhenUsed/>
    <w:rsid w:val="00B97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Snell</dc:creator>
  <cp:keywords/>
  <dc:description/>
  <cp:lastModifiedBy>Loretta Honebein</cp:lastModifiedBy>
  <cp:revision>2</cp:revision>
  <cp:lastPrinted>2019-04-09T17:05:00Z</cp:lastPrinted>
  <dcterms:created xsi:type="dcterms:W3CDTF">2019-04-09T17:06:00Z</dcterms:created>
  <dcterms:modified xsi:type="dcterms:W3CDTF">2019-04-09T17:06:00Z</dcterms:modified>
</cp:coreProperties>
</file>